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57" w:rsidRDefault="00784E2B" w:rsidP="009F4E3B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84E2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14750" cy="1485900"/>
            <wp:effectExtent l="19050" t="0" r="0" b="0"/>
            <wp:docPr id="3" name="Рисунок 10" descr="https://avatars.mds.yandex.net/i?id=df7eb88fc4775e8f65c408caa34606c6e348fd59-1044987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i?id=df7eb88fc4775e8f65c408caa34606c6e348fd59-1044987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4E2B">
        <w:rPr>
          <w:noProof/>
        </w:rPr>
        <w:t xml:space="preserve"> </w:t>
      </w:r>
    </w:p>
    <w:p w:rsidR="009F4E3B" w:rsidRDefault="009F4E3B" w:rsidP="009F4E3B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7B57">
        <w:rPr>
          <w:rFonts w:ascii="Times New Roman" w:hAnsi="Times New Roman" w:cs="Times New Roman"/>
          <w:sz w:val="24"/>
          <w:szCs w:val="24"/>
        </w:rPr>
        <w:t>27 февраля на базе школы прошло</w:t>
      </w:r>
      <w:r w:rsidR="001410D4" w:rsidRPr="00337B57">
        <w:rPr>
          <w:rFonts w:ascii="Times New Roman" w:hAnsi="Times New Roman" w:cs="Times New Roman"/>
          <w:sz w:val="24"/>
          <w:szCs w:val="24"/>
        </w:rPr>
        <w:t xml:space="preserve"> </w:t>
      </w:r>
      <w:r w:rsidRPr="00337B57">
        <w:rPr>
          <w:rFonts w:ascii="Times New Roman" w:hAnsi="Times New Roman" w:cs="Times New Roman"/>
          <w:sz w:val="24"/>
          <w:szCs w:val="24"/>
        </w:rPr>
        <w:t xml:space="preserve"> муниципальное учебно-методическое объединение учителей биологии и химии Дальнегорского городского округа</w:t>
      </w:r>
      <w:r w:rsidR="00E54D94" w:rsidRPr="00337B57">
        <w:rPr>
          <w:rFonts w:ascii="Times New Roman" w:hAnsi="Times New Roman" w:cs="Times New Roman"/>
          <w:sz w:val="24"/>
          <w:szCs w:val="24"/>
        </w:rPr>
        <w:t xml:space="preserve"> </w:t>
      </w:r>
      <w:r w:rsidRPr="00337B57">
        <w:rPr>
          <w:rFonts w:ascii="Times New Roman" w:hAnsi="Times New Roman" w:cs="Times New Roman"/>
          <w:sz w:val="24"/>
          <w:szCs w:val="24"/>
        </w:rPr>
        <w:t xml:space="preserve"> </w:t>
      </w:r>
      <w:r w:rsidR="00E54D94" w:rsidRPr="00337B57">
        <w:rPr>
          <w:rFonts w:ascii="Times New Roman" w:hAnsi="Times New Roman" w:cs="Times New Roman"/>
          <w:sz w:val="24"/>
          <w:szCs w:val="24"/>
          <w:shd w:val="clear" w:color="auto" w:fill="FFFFFF"/>
        </w:rPr>
        <w:t>по теме: «Использование современных образовательных технологий в формировании функциональной грамотности школьника»</w:t>
      </w:r>
      <w:r w:rsidR="00337B5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37B57" w:rsidRPr="00337B57" w:rsidRDefault="00337B57" w:rsidP="00337B5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37B57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биологии и химии  Козлова А.А.презентовала опыт своей работы по формированию функциональной грамотности учащихся  на уроках химии.</w:t>
      </w:r>
    </w:p>
    <w:p w:rsidR="009F4E3B" w:rsidRPr="00337B57" w:rsidRDefault="00337B57" w:rsidP="009F4E3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337B57">
        <w:rPr>
          <w:rFonts w:ascii="Times New Roman" w:hAnsi="Times New Roman" w:cs="Times New Roman"/>
          <w:sz w:val="24"/>
          <w:szCs w:val="24"/>
        </w:rPr>
        <w:t>чащиеся</w:t>
      </w:r>
      <w:r>
        <w:rPr>
          <w:rFonts w:ascii="Times New Roman" w:hAnsi="Times New Roman" w:cs="Times New Roman"/>
          <w:sz w:val="24"/>
          <w:szCs w:val="24"/>
        </w:rPr>
        <w:t xml:space="preserve"> 8 класса</w:t>
      </w:r>
      <w:r w:rsidR="009F4E3B" w:rsidRPr="00337B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9F4E3B" w:rsidRPr="00337B57">
        <w:rPr>
          <w:rFonts w:ascii="Times New Roman" w:hAnsi="Times New Roman" w:cs="Times New Roman"/>
          <w:sz w:val="24"/>
          <w:szCs w:val="24"/>
        </w:rPr>
        <w:t>а уроке химии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E3B" w:rsidRPr="00337B57">
        <w:rPr>
          <w:rFonts w:ascii="Times New Roman" w:hAnsi="Times New Roman" w:cs="Times New Roman"/>
          <w:sz w:val="24"/>
          <w:szCs w:val="24"/>
        </w:rPr>
        <w:t xml:space="preserve">исследовали свойства воды с использованием оборудования Центра «Точка Роста» </w:t>
      </w:r>
      <w:proofErr w:type="gramStart"/>
      <w:r w:rsidR="009F4E3B" w:rsidRPr="00337B5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F4E3B" w:rsidRPr="00337B57">
        <w:rPr>
          <w:rFonts w:ascii="Times New Roman" w:hAnsi="Times New Roman" w:cs="Times New Roman"/>
          <w:sz w:val="24"/>
          <w:szCs w:val="24"/>
        </w:rPr>
        <w:t>цифровая  химическая лаборатория).</w:t>
      </w:r>
    </w:p>
    <w:p w:rsidR="009F4E3B" w:rsidRDefault="009F4E3B" w:rsidP="009F4E3B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7B57">
        <w:rPr>
          <w:rFonts w:ascii="Times New Roman" w:hAnsi="Times New Roman" w:cs="Times New Roman"/>
          <w:sz w:val="24"/>
          <w:szCs w:val="24"/>
          <w:shd w:val="clear" w:color="auto" w:fill="FFFFFF"/>
        </w:rPr>
        <w:t>Задания исследовательского характера с использованием цифрового оборудования вызывают усиленный интерес у учащихся. Обучение на уроках химии с применением цифрового оборудования целенаправленно ведет за собой формирование и развитие естественно – научной грамотности.</w:t>
      </w:r>
    </w:p>
    <w:p w:rsidR="00337B57" w:rsidRDefault="00337B57" w:rsidP="009F4E3B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37B57" w:rsidRDefault="00337B57" w:rsidP="009F4E3B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7B57">
        <w:t xml:space="preserve"> </w:t>
      </w:r>
    </w:p>
    <w:p w:rsidR="00337B57" w:rsidRDefault="00337B57" w:rsidP="009F4E3B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37B57" w:rsidRPr="00337B57" w:rsidRDefault="00337B57" w:rsidP="009F4E3B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337B57" w:rsidRPr="00337B57" w:rsidSect="00D82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3B"/>
    <w:rsid w:val="001410D4"/>
    <w:rsid w:val="00337B57"/>
    <w:rsid w:val="00521630"/>
    <w:rsid w:val="00784E2B"/>
    <w:rsid w:val="009F4E3B"/>
    <w:rsid w:val="00C7064C"/>
    <w:rsid w:val="00D82A6B"/>
    <w:rsid w:val="00E54D94"/>
    <w:rsid w:val="00FB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B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2024-03-04T00:53:00Z</dcterms:created>
  <dcterms:modified xsi:type="dcterms:W3CDTF">2024-03-04T00:53:00Z</dcterms:modified>
</cp:coreProperties>
</file>