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AC" w:rsidRDefault="00AE13AC" w:rsidP="00AE13AC">
      <w:pPr>
        <w:spacing w:line="360" w:lineRule="auto"/>
        <w:ind w:firstLine="714"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eastAsia="en-US"/>
        </w:rPr>
        <w:t>Описание основной образовательной программы основного общего образования</w:t>
      </w:r>
    </w:p>
    <w:bookmarkEnd w:id="0"/>
    <w:p w:rsidR="00AE13AC" w:rsidRPr="00140FF8" w:rsidRDefault="00AE13AC" w:rsidP="00AE13AC">
      <w:pPr>
        <w:spacing w:line="360" w:lineRule="auto"/>
        <w:ind w:firstLine="714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Основная образовательная программа основного общего образования (далее – Программа) разработана на основе ФГОС ООО,</w:t>
      </w:r>
      <w:r w:rsidRPr="00140FF8">
        <w:rPr>
          <w:rFonts w:ascii="Times New Roman" w:hAnsi="Times New Roman" w:cs="Times New Roman"/>
          <w:color w:val="181717"/>
          <w:sz w:val="26"/>
          <w:szCs w:val="26"/>
        </w:rPr>
        <w:t xml:space="preserve"> утвержденного приказом Министе</w:t>
      </w:r>
      <w:r w:rsidRPr="00140FF8">
        <w:rPr>
          <w:rFonts w:ascii="Times New Roman" w:hAnsi="Times New Roman" w:cs="Times New Roman"/>
          <w:color w:val="181717"/>
          <w:sz w:val="26"/>
          <w:szCs w:val="26"/>
        </w:rPr>
        <w:t>р</w:t>
      </w:r>
      <w:r w:rsidRPr="00140FF8">
        <w:rPr>
          <w:rFonts w:ascii="Times New Roman" w:hAnsi="Times New Roman" w:cs="Times New Roman"/>
          <w:color w:val="181717"/>
          <w:sz w:val="26"/>
          <w:szCs w:val="26"/>
        </w:rPr>
        <w:t xml:space="preserve">ства просвещения Российской Федерации от </w:t>
      </w:r>
      <w:r w:rsidRPr="00140FF8">
        <w:rPr>
          <w:rFonts w:ascii="Times New Roman" w:hAnsi="Times New Roman" w:cs="Times New Roman"/>
          <w:bCs/>
          <w:color w:val="181717"/>
          <w:sz w:val="26"/>
          <w:szCs w:val="26"/>
        </w:rPr>
        <w:t>31.05.2021 г. №</w:t>
      </w:r>
      <w:r w:rsidRPr="00140FF8">
        <w:rPr>
          <w:rFonts w:ascii="Times New Roman" w:hAnsi="Times New Roman" w:cs="Times New Roman"/>
          <w:bCs/>
          <w:sz w:val="26"/>
          <w:szCs w:val="26"/>
        </w:rPr>
        <w:t>287</w:t>
      </w:r>
      <w:r w:rsidRPr="00140FF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и с учетом Фед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ральной образовательной программы основного общего образования (утверждена приказом </w:t>
      </w:r>
      <w:proofErr w:type="spellStart"/>
      <w:r w:rsidRPr="00140FF8">
        <w:rPr>
          <w:rFonts w:ascii="Times New Roman" w:hAnsi="Times New Roman" w:cs="Times New Roman"/>
          <w:sz w:val="26"/>
          <w:szCs w:val="26"/>
          <w:lang w:eastAsia="en-US"/>
        </w:rPr>
        <w:t>Минпросвещенитя</w:t>
      </w:r>
      <w:proofErr w:type="spellEnd"/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 РФ </w:t>
      </w:r>
      <w:r w:rsidRPr="00140FF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 18 мая 2023 г. № 370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>Содержание и планируемые результаты Программы не ниже соответствующих содержания и планируемых результатов ФОП ООО.</w:t>
      </w:r>
    </w:p>
    <w:p w:rsidR="00AE13AC" w:rsidRPr="00140FF8" w:rsidRDefault="00AE13AC" w:rsidP="00AE13AC">
      <w:pPr>
        <w:tabs>
          <w:tab w:val="left" w:pos="943"/>
        </w:tabs>
        <w:spacing w:line="36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При разработке Программы </w:t>
      </w:r>
      <w:r w:rsidRPr="00140FF8">
        <w:rPr>
          <w:rFonts w:ascii="Times New Roman" w:hAnsi="Times New Roman" w:cs="Times New Roman"/>
          <w:sz w:val="26"/>
          <w:szCs w:val="26"/>
        </w:rPr>
        <w:t>предусмотрено непосредственное</w:t>
      </w:r>
      <w:r w:rsidRPr="00140FF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0FF8">
        <w:rPr>
          <w:rFonts w:ascii="Times New Roman" w:hAnsi="Times New Roman" w:cs="Times New Roman"/>
          <w:sz w:val="26"/>
          <w:szCs w:val="26"/>
        </w:rPr>
        <w:t>применение при реализации обязательной части ООП ООО федеральных рабочих программ по уче</w:t>
      </w:r>
      <w:r w:rsidRPr="00140FF8">
        <w:rPr>
          <w:rFonts w:ascii="Times New Roman" w:hAnsi="Times New Roman" w:cs="Times New Roman"/>
          <w:sz w:val="26"/>
          <w:szCs w:val="26"/>
        </w:rPr>
        <w:t>б</w:t>
      </w:r>
      <w:r w:rsidRPr="00140FF8">
        <w:rPr>
          <w:rFonts w:ascii="Times New Roman" w:hAnsi="Times New Roman" w:cs="Times New Roman"/>
          <w:sz w:val="26"/>
          <w:szCs w:val="26"/>
        </w:rPr>
        <w:t xml:space="preserve">ным предметам </w:t>
      </w:r>
      <w:r w:rsidRPr="00140FF8">
        <w:rPr>
          <w:rFonts w:ascii="Times New Roman" w:hAnsi="Times New Roman" w:cs="Times New Roman"/>
          <w:sz w:val="26"/>
          <w:szCs w:val="26"/>
          <w:shd w:val="clear" w:color="auto" w:fill="FFFFFF"/>
        </w:rPr>
        <w:t>«Русский язык», «Литература», «История», «Обществознание», «География», «Основы безопасности жизнедеятельности».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</w:t>
      </w:r>
      <w:proofErr w:type="spellStart"/>
      <w:r w:rsidRPr="00140FF8">
        <w:rPr>
          <w:rFonts w:ascii="Times New Roman" w:hAnsi="Times New Roman" w:cs="Times New Roman"/>
          <w:sz w:val="26"/>
          <w:szCs w:val="26"/>
          <w:lang w:eastAsia="en-US"/>
        </w:rPr>
        <w:t>т.ч</w:t>
      </w:r>
      <w:proofErr w:type="spellEnd"/>
      <w:r w:rsidRPr="00140FF8">
        <w:rPr>
          <w:rFonts w:ascii="Times New Roman" w:hAnsi="Times New Roman" w:cs="Times New Roman"/>
          <w:sz w:val="26"/>
          <w:szCs w:val="26"/>
          <w:lang w:eastAsia="en-US"/>
        </w:rPr>
        <w:t>. внеурочной деятельности), учебных модулей по выбору род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телей (законных представителей) несовершеннолетних обучающихся из перечня, предлагаемого школой</w:t>
      </w:r>
      <w:r w:rsidRPr="00140FF8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Программа является основным документом, регламентирующим образов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тельный процесс на уровне ООО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Программа учитывает психолого-педагогические особенности и образов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Программа учитывает Санитарно-эпидемиологические требования к организ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ции воспитания и обучения. 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Структура Программы соответствует требованиям ФГОС ООО и включает ц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левой, содержательный и организационный разделы. 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1" w:name="sub_1006"/>
      <w:r w:rsidRPr="00140FF8">
        <w:rPr>
          <w:rFonts w:ascii="Times New Roman" w:hAnsi="Times New Roman" w:cs="Times New Roman"/>
          <w:b/>
          <w:i/>
          <w:sz w:val="26"/>
          <w:szCs w:val="26"/>
        </w:rPr>
        <w:t>Целевой раздел</w:t>
      </w:r>
      <w:r w:rsidRPr="00140FF8">
        <w:rPr>
          <w:rFonts w:ascii="Times New Roman" w:hAnsi="Times New Roman" w:cs="Times New Roman"/>
          <w:sz w:val="26"/>
          <w:szCs w:val="26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</w:t>
      </w:r>
      <w:r w:rsidRPr="00140FF8">
        <w:rPr>
          <w:rFonts w:ascii="Times New Roman" w:hAnsi="Times New Roman" w:cs="Times New Roman"/>
          <w:sz w:val="26"/>
          <w:szCs w:val="26"/>
        </w:rPr>
        <w:lastRenderedPageBreak/>
        <w:t>целей и результатов.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1007"/>
      <w:bookmarkEnd w:id="1"/>
      <w:r w:rsidRPr="00140FF8">
        <w:rPr>
          <w:rFonts w:ascii="Times New Roman" w:hAnsi="Times New Roman" w:cs="Times New Roman"/>
          <w:sz w:val="26"/>
          <w:szCs w:val="26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</w:t>
      </w:r>
      <w:proofErr w:type="gramStart"/>
      <w:r w:rsidRPr="00140FF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40FF8">
        <w:rPr>
          <w:rFonts w:ascii="Times New Roman" w:hAnsi="Times New Roman" w:cs="Times New Roman"/>
          <w:sz w:val="26"/>
          <w:szCs w:val="26"/>
        </w:rPr>
        <w:t xml:space="preserve"> Программы (личностные, </w:t>
      </w:r>
      <w:proofErr w:type="spellStart"/>
      <w:r w:rsidRPr="00140FF8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40FF8">
        <w:rPr>
          <w:rFonts w:ascii="Times New Roman" w:hAnsi="Times New Roman" w:cs="Times New Roman"/>
          <w:sz w:val="26"/>
          <w:szCs w:val="26"/>
        </w:rPr>
        <w:t>, предметные), а также раскрыта система их оценки.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3" w:name="sub_1008"/>
      <w:bookmarkEnd w:id="2"/>
      <w:r w:rsidRPr="00140FF8">
        <w:rPr>
          <w:rFonts w:ascii="Times New Roman" w:hAnsi="Times New Roman" w:cs="Times New Roman"/>
          <w:b/>
          <w:i/>
          <w:sz w:val="26"/>
          <w:szCs w:val="26"/>
        </w:rPr>
        <w:t xml:space="preserve">Содержательный раздел </w:t>
      </w:r>
      <w:r w:rsidRPr="00140FF8">
        <w:rPr>
          <w:rFonts w:ascii="Times New Roman" w:hAnsi="Times New Roman" w:cs="Times New Roman"/>
          <w:sz w:val="26"/>
          <w:szCs w:val="26"/>
        </w:rPr>
        <w:t xml:space="preserve">включает следующие программы, ориентированные на достижение предметных, </w:t>
      </w:r>
      <w:proofErr w:type="spellStart"/>
      <w:r w:rsidRPr="00140FF8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40FF8">
        <w:rPr>
          <w:rFonts w:ascii="Times New Roman" w:hAnsi="Times New Roman" w:cs="Times New Roman"/>
          <w:sz w:val="26"/>
          <w:szCs w:val="26"/>
        </w:rPr>
        <w:t xml:space="preserve"> и личностных результатов:</w:t>
      </w:r>
    </w:p>
    <w:bookmarkEnd w:id="3"/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>- рабочие программы учебных предметов;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 xml:space="preserve">- программу формирования универсальных учебных действий </w:t>
      </w:r>
      <w:proofErr w:type="gramStart"/>
      <w:r w:rsidRPr="00140FF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140FF8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>- рабочую программу воспитания.</w:t>
      </w:r>
    </w:p>
    <w:p w:rsidR="00AE13AC" w:rsidRPr="00140FF8" w:rsidRDefault="00AE13AC" w:rsidP="00AE13AC">
      <w:pPr>
        <w:tabs>
          <w:tab w:val="left" w:pos="943"/>
        </w:tabs>
        <w:spacing w:line="36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Для преподавания учебных предметов </w:t>
      </w:r>
      <w:r w:rsidRPr="00140FF8">
        <w:rPr>
          <w:rFonts w:ascii="Times New Roman" w:hAnsi="Times New Roman" w:cs="Times New Roman"/>
          <w:sz w:val="26"/>
          <w:szCs w:val="26"/>
          <w:shd w:val="clear" w:color="auto" w:fill="FFFFFF"/>
        </w:rPr>
        <w:t>«Русский язык», «Литература», «Ист</w:t>
      </w:r>
      <w:r w:rsidRPr="00140FF8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40F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рия», «Обществознание», «География», «Основы безопасности жизнедеятельности» 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непосредственно применяются</w:t>
      </w:r>
      <w:r w:rsidRPr="00140FF8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федеральные рабочие программы.</w:t>
      </w:r>
      <w:bookmarkStart w:id="4" w:name="sub_1009"/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5" w:name="sub_1010"/>
      <w:bookmarkEnd w:id="4"/>
      <w:r w:rsidRPr="00140FF8">
        <w:rPr>
          <w:rFonts w:ascii="Times New Roman" w:hAnsi="Times New Roman" w:cs="Times New Roman"/>
          <w:i/>
          <w:sz w:val="26"/>
          <w:szCs w:val="26"/>
        </w:rPr>
        <w:t xml:space="preserve">Программа формирования универсальных учебных действий </w:t>
      </w:r>
      <w:proofErr w:type="gramStart"/>
      <w:r w:rsidRPr="00140FF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140FF8">
        <w:rPr>
          <w:rFonts w:ascii="Times New Roman" w:hAnsi="Times New Roman" w:cs="Times New Roman"/>
          <w:sz w:val="26"/>
          <w:szCs w:val="26"/>
        </w:rPr>
        <w:t xml:space="preserve"> обучающихся содержит:</w:t>
      </w:r>
    </w:p>
    <w:bookmarkEnd w:id="5"/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>- описание взаимосвязи универсальных учебных действий с содержанием учебных предметов;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FF8">
        <w:rPr>
          <w:rFonts w:ascii="Times New Roman" w:hAnsi="Times New Roman" w:cs="Times New Roman"/>
          <w:sz w:val="26"/>
          <w:szCs w:val="26"/>
        </w:rPr>
        <w:t>- характеристики регулятивных, познавательных, коммуникативных униве</w:t>
      </w:r>
      <w:r w:rsidRPr="00140FF8">
        <w:rPr>
          <w:rFonts w:ascii="Times New Roman" w:hAnsi="Times New Roman" w:cs="Times New Roman"/>
          <w:sz w:val="26"/>
          <w:szCs w:val="26"/>
        </w:rPr>
        <w:t>р</w:t>
      </w:r>
      <w:r w:rsidRPr="00140FF8">
        <w:rPr>
          <w:rFonts w:ascii="Times New Roman" w:hAnsi="Times New Roman" w:cs="Times New Roman"/>
          <w:sz w:val="26"/>
          <w:szCs w:val="26"/>
        </w:rPr>
        <w:t>сальных учебных действий обучающихся</w:t>
      </w:r>
      <w:r w:rsidRPr="00140FF8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6" w:name="sub_1011"/>
      <w:r w:rsidRPr="00140FF8">
        <w:rPr>
          <w:rFonts w:ascii="Times New Roman" w:hAnsi="Times New Roman" w:cs="Times New Roman"/>
          <w:i/>
          <w:sz w:val="26"/>
          <w:szCs w:val="26"/>
        </w:rPr>
        <w:t>Рабочая программа воспитания</w:t>
      </w:r>
      <w:r w:rsidRPr="00140FF8">
        <w:rPr>
          <w:rFonts w:ascii="Times New Roman" w:hAnsi="Times New Roman" w:cs="Times New Roman"/>
          <w:sz w:val="26"/>
          <w:szCs w:val="26"/>
        </w:rPr>
        <w:t xml:space="preserve"> разработана на основе федеральной и напра</w:t>
      </w:r>
      <w:r w:rsidRPr="00140FF8">
        <w:rPr>
          <w:rFonts w:ascii="Times New Roman" w:hAnsi="Times New Roman" w:cs="Times New Roman"/>
          <w:sz w:val="26"/>
          <w:szCs w:val="26"/>
        </w:rPr>
        <w:t>в</w:t>
      </w:r>
      <w:r w:rsidRPr="00140FF8">
        <w:rPr>
          <w:rFonts w:ascii="Times New Roman" w:hAnsi="Times New Roman" w:cs="Times New Roman"/>
          <w:sz w:val="26"/>
          <w:szCs w:val="26"/>
        </w:rPr>
        <w:t xml:space="preserve">лена на сохранение и укрепление традиционных российских духовно-нравственных ценностей, </w:t>
      </w:r>
      <w:bookmarkStart w:id="7" w:name="sub_1012"/>
      <w:bookmarkEnd w:id="6"/>
      <w:r w:rsidRPr="00140FF8">
        <w:rPr>
          <w:rFonts w:ascii="Times New Roman" w:hAnsi="Times New Roman" w:cs="Times New Roman"/>
          <w:sz w:val="26"/>
          <w:szCs w:val="26"/>
        </w:rPr>
        <w:t>на развитие личности обучающихся, достижение ими результатов освоения Программы.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8" w:name="sub_1013"/>
      <w:bookmarkEnd w:id="7"/>
      <w:r w:rsidRPr="00140FF8">
        <w:rPr>
          <w:rFonts w:ascii="Times New Roman" w:hAnsi="Times New Roman" w:cs="Times New Roman"/>
          <w:sz w:val="26"/>
          <w:szCs w:val="26"/>
        </w:rP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bookmarkEnd w:id="8"/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b/>
          <w:i/>
          <w:sz w:val="26"/>
          <w:szCs w:val="26"/>
          <w:lang w:eastAsia="en-US"/>
        </w:rPr>
        <w:t>Организационный раздел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 содержит учебный план, план внеурочной деятел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 xml:space="preserve">ности, календарный учебный график, план воспитательной работы. Все 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перечисле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ные планы разработаны на основе соответствующих федеральных планов.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В разделе дана характеристика условий, имеющихся для реализации Програ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140FF8">
        <w:rPr>
          <w:rFonts w:ascii="Times New Roman" w:hAnsi="Times New Roman" w:cs="Times New Roman"/>
          <w:sz w:val="26"/>
          <w:szCs w:val="26"/>
          <w:lang w:eastAsia="en-US"/>
        </w:rPr>
        <w:t>мы.</w:t>
      </w:r>
    </w:p>
    <w:p w:rsidR="00AE13AC" w:rsidRPr="00140FF8" w:rsidRDefault="00AE13AC" w:rsidP="00AE13AC">
      <w:pPr>
        <w:spacing w:line="36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Программа является основой для разработки и реализации индивидуальных учебных планов обучающихся.</w:t>
      </w:r>
    </w:p>
    <w:p w:rsidR="00AE13AC" w:rsidRPr="00140FF8" w:rsidRDefault="00AE13AC" w:rsidP="00AE13AC">
      <w:pPr>
        <w:widowControl/>
        <w:autoSpaceDE/>
        <w:autoSpaceDN/>
        <w:adjustRightInd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en-US"/>
        </w:rPr>
      </w:pPr>
      <w:r w:rsidRPr="00140FF8">
        <w:rPr>
          <w:rFonts w:ascii="Times New Roman" w:hAnsi="Times New Roman" w:cs="Times New Roman"/>
          <w:sz w:val="26"/>
          <w:szCs w:val="26"/>
          <w:lang w:eastAsia="en-US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C95598" w:rsidRDefault="00C95598"/>
    <w:sectPr w:rsidR="00C9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AC"/>
    <w:rsid w:val="00AE13AC"/>
    <w:rsid w:val="00C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2023-09-15T04:33:00Z</dcterms:created>
  <dcterms:modified xsi:type="dcterms:W3CDTF">2023-09-15T04:34:00Z</dcterms:modified>
</cp:coreProperties>
</file>