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70" w:rsidRPr="00A51870" w:rsidRDefault="00A51870" w:rsidP="00A51870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A51870">
        <w:rPr>
          <w:rFonts w:ascii="GolosTextWebBold" w:eastAsia="Times New Roman" w:hAnsi="GolosTextWebBold" w:cs="Times New Roman"/>
          <w:color w:val="333333"/>
          <w:kern w:val="36"/>
          <w:sz w:val="48"/>
          <w:szCs w:val="48"/>
          <w:lang w:eastAsia="ru-RU"/>
        </w:rPr>
        <w:t>питание для зубов</w:t>
      </w:r>
    </w:p>
    <w:p w:rsidR="00A51870" w:rsidRPr="00A51870" w:rsidRDefault="00A51870" w:rsidP="00A51870">
      <w:pPr>
        <w:shd w:val="clear" w:color="auto" w:fill="FFFFFF"/>
        <w:spacing w:after="0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51870">
        <w:rPr>
          <w:rFonts w:ascii="GolosTextWebRegular" w:eastAsia="Times New Roman" w:hAnsi="GolosTextWebRegular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337A950" wp14:editId="39674498">
            <wp:extent cx="7620000" cy="5227320"/>
            <wp:effectExtent l="0" t="0" r="0" b="0"/>
            <wp:docPr id="1" name="Рисунок 1" descr="Al dente: питание для зуб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 dente: питание для зуб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2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A51870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Что полезно зубам</w:t>
      </w:r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Лучшие друзья зубов – фтор и кальций. </w:t>
      </w:r>
      <w:proofErr w:type="gramStart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Источники фтора – рыба (скумбрия, минтай, треска, лосось, камбала и другие), грецкие орехи, хлеб из муки грубого помола и чай.</w:t>
      </w:r>
      <w:proofErr w:type="gramEnd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Кальцием богаты миндаль, фасоль и соя, кунжут, изюм, курага и другие сухофрукты, зеленые овощи (капуста, салат, особенно укроп, петрушка, щавель). </w:t>
      </w:r>
      <w:proofErr w:type="gramEnd"/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Но самый известный источник кальция – это, конечно, молочные продукты. Однако не все они хороши для зубов. От сладких молочных коктейлей и мороженого вреда, пожалуй, будет больше, чем пользы. Во-первых, они содержат сахар, который портит зубы. Во-вторых, сахар, как и соль, мешает усвоению кальция. Самый полезный из молочных продуктов – сыр, особенно его твердые сорта. Они богаты казеином и фосфатами, которые восстанавливают зубную эмаль. Кстати, кальций, так необходимый для зубов, активно выводится из организма под воздействием кофеина, алкоголя и табака.</w:t>
      </w:r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Зубам также </w:t>
      </w:r>
      <w:proofErr w:type="gramStart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нужны</w:t>
      </w:r>
      <w:proofErr w:type="gramEnd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железо и витамин B12, недостаток которого может вызвать утончение слоя слизистой, приводящее к появлению язв и воспалению языка. Источником железа и витамина B12 служит мясо. Витамин</w:t>
      </w:r>
      <w:proofErr w:type="gramStart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, которым богаты апельсины и болгарский перец, </w:t>
      </w:r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lastRenderedPageBreak/>
        <w:t>стимулирует обменные процессы. Недостаток витамина</w:t>
      </w:r>
      <w:proofErr w:type="gramStart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– всем известная цинга, при которой кровоточат десны и выпадают зубы. </w:t>
      </w:r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Все перечисленные полезные продукты окажут положительное воздействие не только на ваши зубы, но и на весь организм в целом. Употребляйте их регулярно – и вы получите нужный объем витаминов и минералов, необходимых для хорошего самочувствия.</w:t>
      </w:r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Кроме того, зубам требуется нагрузка. Ее обеспечивают грубоволокнистые продукты. Грубая пища поддерживает здоровье десен и связок, закрепляющих в них зубы, и стимулирует нормальное кровоснабжение. Конечно, жилистое мясо создаст большую жевательную нагрузку, но гораздо полезнее овощи и фрукты, такие как редис или морковь. Их твердые волокна очищают зубы и массируют десны не хуже зубной щетки.</w:t>
      </w:r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outlineLvl w:val="1"/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</w:pPr>
      <w:r w:rsidRPr="00A51870">
        <w:rPr>
          <w:rFonts w:ascii="GolosTextWebBold" w:eastAsia="Times New Roman" w:hAnsi="GolosTextWebBold" w:cs="Times New Roman"/>
          <w:color w:val="333333"/>
          <w:sz w:val="42"/>
          <w:szCs w:val="42"/>
          <w:lang w:eastAsia="ru-RU"/>
        </w:rPr>
        <w:t>Продукты, которые разрушают зубы</w:t>
      </w:r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Бактерии, живущие во рту и вызывающие кариес, используют для роста и размножения сахара. Чем больше сладкой и содержащей крахмал пищи мы употребляем, тем быстрее идет процесс. Доступнее всего для бактерий рафинированный сахар, который содержат кондитерские изделия: конфеты, шоколад, сдобные булочки, сладкие жвачки и напитки. У сладких блюд есть еще один недостаток – они мягкие и не дают жевательной нагрузки. В качестве сладостей лучше есть сухофрукты.</w:t>
      </w:r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Некоторые продукты содержат кислоту, которая разрушает эмаль. Опаснее всего газированные напитки. При частом употреблении они могут вызвать </w:t>
      </w:r>
      <w:proofErr w:type="spellStart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некариесное</w:t>
      </w:r>
      <w:proofErr w:type="spellEnd"/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 xml:space="preserve"> разрушение поверхности зубов, то есть эмаль разъедает кислота, а не бактерии. К такому же эффекту могут привести кислые фруктовые соки и цитрусовые в больших количествах. </w:t>
      </w:r>
    </w:p>
    <w:p w:rsidR="00A51870" w:rsidRPr="00A51870" w:rsidRDefault="00A51870" w:rsidP="00A51870">
      <w:pPr>
        <w:shd w:val="clear" w:color="auto" w:fill="FFFFFF"/>
        <w:spacing w:after="100" w:afterAutospacing="1" w:line="240" w:lineRule="auto"/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</w:pPr>
      <w:r w:rsidRPr="00A51870">
        <w:rPr>
          <w:rFonts w:ascii="GolosTextWebRegular" w:eastAsia="Times New Roman" w:hAnsi="GolosTextWebRegular" w:cs="Times New Roman"/>
          <w:color w:val="000000"/>
          <w:sz w:val="24"/>
          <w:szCs w:val="24"/>
          <w:lang w:eastAsia="ru-RU"/>
        </w:rPr>
        <w:t>Для эмали зубов вредна очень холодная или горячая пища. Еще вреднее – резкий перепад температур (горячий кофе с мороженым или холодной водой). От этого могут образоваться микротрещины.</w:t>
      </w:r>
    </w:p>
    <w:p w:rsidR="00C6660F" w:rsidRDefault="00C6660F"/>
    <w:sectPr w:rsidR="00C6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12"/>
    <w:rsid w:val="002B3B12"/>
    <w:rsid w:val="00A51870"/>
    <w:rsid w:val="00AD2064"/>
    <w:rsid w:val="00C000B1"/>
    <w:rsid w:val="00C6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763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56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2642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98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2023-03-02T02:48:00Z</dcterms:created>
  <dcterms:modified xsi:type="dcterms:W3CDTF">2023-03-02T02:48:00Z</dcterms:modified>
</cp:coreProperties>
</file>